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90" w:rsidRDefault="00BC09A7" w:rsidP="00A27972">
      <w:pPr>
        <w:jc w:val="center"/>
        <w:rPr>
          <w:rFonts w:cs="B Titr"/>
          <w:sz w:val="40"/>
          <w:szCs w:val="40"/>
          <w:rtl/>
        </w:rPr>
      </w:pPr>
      <w:r w:rsidRPr="00BC09A7">
        <w:rPr>
          <w:rFonts w:cs="B Titr" w:hint="cs"/>
          <w:noProof/>
          <w:sz w:val="40"/>
          <w:szCs w:val="40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4472940</wp:posOffset>
            </wp:positionH>
            <wp:positionV relativeFrom="paragraph">
              <wp:posOffset>-697230</wp:posOffset>
            </wp:positionV>
            <wp:extent cx="2176372" cy="1478150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ndom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372" cy="147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3F5E" w:rsidRPr="00BC09A7">
        <w:rPr>
          <w:rFonts w:cs="B Titr" w:hint="cs"/>
          <w:sz w:val="40"/>
          <w:szCs w:val="40"/>
          <w:rtl/>
        </w:rPr>
        <w:t>اطلاعیه</w:t>
      </w:r>
      <w:r w:rsidR="00080E24">
        <w:rPr>
          <w:rFonts w:cs="B Titr"/>
          <w:sz w:val="40"/>
          <w:szCs w:val="40"/>
        </w:rPr>
        <w:t xml:space="preserve"> </w:t>
      </w:r>
      <w:r w:rsidR="00080E24">
        <w:rPr>
          <w:rFonts w:cs="B Titr" w:hint="cs"/>
          <w:sz w:val="40"/>
          <w:szCs w:val="40"/>
          <w:rtl/>
        </w:rPr>
        <w:t xml:space="preserve"> </w:t>
      </w:r>
    </w:p>
    <w:p w:rsidR="00A27972" w:rsidRPr="00A27972" w:rsidRDefault="00A27972" w:rsidP="00A27972">
      <w:pPr>
        <w:jc w:val="center"/>
        <w:rPr>
          <w:rFonts w:cs="B Titr"/>
          <w:sz w:val="32"/>
          <w:szCs w:val="32"/>
          <w:u w:val="single"/>
          <w:rtl/>
        </w:rPr>
      </w:pPr>
      <w:r w:rsidRPr="00A27972">
        <w:rPr>
          <w:rFonts w:cs="B Titr" w:hint="cs"/>
          <w:sz w:val="40"/>
          <w:szCs w:val="40"/>
          <w:u w:val="single"/>
          <w:rtl/>
        </w:rPr>
        <w:t>قابل توجه کشاو زارن غله کار</w:t>
      </w:r>
    </w:p>
    <w:p w:rsidR="00463F5E" w:rsidRPr="00A27972" w:rsidRDefault="00A27972" w:rsidP="00A27972">
      <w:pPr>
        <w:tabs>
          <w:tab w:val="center" w:pos="4513"/>
        </w:tabs>
        <w:rPr>
          <w:rFonts w:cs="B Titr"/>
          <w:sz w:val="32"/>
          <w:szCs w:val="32"/>
          <w:rtl/>
        </w:rPr>
      </w:pPr>
      <w:r w:rsidRPr="00A27972">
        <w:rPr>
          <w:rFonts w:cs="B Titr" w:hint="cs"/>
          <w:sz w:val="32"/>
          <w:szCs w:val="32"/>
          <w:rtl/>
        </w:rPr>
        <w:t xml:space="preserve">نظر به اهمیت </w:t>
      </w:r>
      <w:r w:rsidR="00463F5E" w:rsidRPr="00A27972">
        <w:rPr>
          <w:rFonts w:cs="B Titr" w:hint="cs"/>
          <w:sz w:val="32"/>
          <w:szCs w:val="32"/>
          <w:rtl/>
        </w:rPr>
        <w:t>خرید و کاشت  بذور بوجاری و ضدعفونی شده</w:t>
      </w:r>
      <w:r w:rsidR="00DC301B" w:rsidRPr="00A27972">
        <w:rPr>
          <w:rFonts w:cs="B Titr" w:hint="cs"/>
          <w:sz w:val="32"/>
          <w:szCs w:val="32"/>
          <w:rtl/>
        </w:rPr>
        <w:t xml:space="preserve"> </w:t>
      </w:r>
      <w:r w:rsidR="0093554A" w:rsidRPr="00A27972">
        <w:rPr>
          <w:rFonts w:cs="B Titr" w:hint="cs"/>
          <w:sz w:val="32"/>
          <w:szCs w:val="32"/>
          <w:rtl/>
        </w:rPr>
        <w:t xml:space="preserve"> گندم وجو </w:t>
      </w:r>
      <w:r w:rsidR="00DC301B" w:rsidRPr="00A27972">
        <w:rPr>
          <w:rFonts w:cs="B Titr" w:hint="cs"/>
          <w:sz w:val="32"/>
          <w:szCs w:val="32"/>
          <w:rtl/>
        </w:rPr>
        <w:t>گواهی شده</w:t>
      </w:r>
      <w:r w:rsidRPr="00A27972">
        <w:rPr>
          <w:rFonts w:cs="B Titr" w:hint="cs"/>
          <w:sz w:val="32"/>
          <w:szCs w:val="32"/>
          <w:rtl/>
        </w:rPr>
        <w:t xml:space="preserve">  و نقش آن در کنترل علفهای هرز و بیماریهای بذرزاد مانند سیاهک های پنهان و آشکار و همچنین بیماریهای خاکزاد نسبت به رعایت موارد ذیل توجه لازم معمول فرمایید.</w:t>
      </w:r>
    </w:p>
    <w:p w:rsidR="00A27972" w:rsidRDefault="00A27972" w:rsidP="00A27972">
      <w:pPr>
        <w:pStyle w:val="ListParagraph"/>
        <w:numPr>
          <w:ilvl w:val="0"/>
          <w:numId w:val="1"/>
        </w:numPr>
        <w:tabs>
          <w:tab w:val="center" w:pos="4513"/>
        </w:tabs>
        <w:rPr>
          <w:rFonts w:cs="B Titr"/>
          <w:sz w:val="28"/>
          <w:szCs w:val="28"/>
        </w:rPr>
      </w:pPr>
      <w:r w:rsidRPr="00A27972">
        <w:rPr>
          <w:rFonts w:cs="B Titr" w:hint="cs"/>
          <w:sz w:val="28"/>
          <w:szCs w:val="28"/>
          <w:rtl/>
        </w:rPr>
        <w:t>حتی الامکان نسبت به خرید بذرگندم و جو بوجاری و ضدعفونی شده تامین شده در سطح شهرستان اقدام فرمایید.</w:t>
      </w:r>
    </w:p>
    <w:p w:rsidR="00A27972" w:rsidRPr="00A27972" w:rsidRDefault="00A27972" w:rsidP="00A27972">
      <w:pPr>
        <w:pStyle w:val="ListParagraph"/>
        <w:tabs>
          <w:tab w:val="center" w:pos="4513"/>
        </w:tabs>
        <w:ind w:left="1080"/>
        <w:rPr>
          <w:rFonts w:cs="B Titr"/>
          <w:sz w:val="28"/>
          <w:szCs w:val="28"/>
        </w:rPr>
      </w:pPr>
    </w:p>
    <w:p w:rsidR="00A27972" w:rsidRDefault="00A27972" w:rsidP="00A27972">
      <w:pPr>
        <w:pStyle w:val="ListParagraph"/>
        <w:numPr>
          <w:ilvl w:val="0"/>
          <w:numId w:val="1"/>
        </w:numPr>
        <w:tabs>
          <w:tab w:val="center" w:pos="4513"/>
        </w:tabs>
        <w:rPr>
          <w:rFonts w:cs="B Titr"/>
          <w:sz w:val="28"/>
          <w:szCs w:val="28"/>
        </w:rPr>
      </w:pPr>
      <w:r w:rsidRPr="00A27972">
        <w:rPr>
          <w:rFonts w:cs="B Titr" w:hint="cs"/>
          <w:sz w:val="28"/>
          <w:szCs w:val="28"/>
          <w:rtl/>
        </w:rPr>
        <w:t>در صورت تمایل به استفاده از بذور خود صرفی حتما نسبت به ضدعفونی بذور خود مصرفی با سموم ضدعفونی با نظر کارشناسان مربوطه اقدام نمایید.</w:t>
      </w:r>
    </w:p>
    <w:p w:rsidR="00A27972" w:rsidRPr="00A27972" w:rsidRDefault="00A27972" w:rsidP="00A27972">
      <w:pPr>
        <w:pStyle w:val="ListParagraph"/>
        <w:tabs>
          <w:tab w:val="center" w:pos="4513"/>
        </w:tabs>
        <w:ind w:left="1080"/>
        <w:rPr>
          <w:rFonts w:cs="B Titr"/>
          <w:sz w:val="28"/>
          <w:szCs w:val="28"/>
        </w:rPr>
      </w:pPr>
    </w:p>
    <w:p w:rsidR="00A27972" w:rsidRPr="00832E73" w:rsidRDefault="00A27972" w:rsidP="00832E73">
      <w:pPr>
        <w:pStyle w:val="ListParagraph"/>
        <w:numPr>
          <w:ilvl w:val="0"/>
          <w:numId w:val="1"/>
        </w:numPr>
        <w:tabs>
          <w:tab w:val="center" w:pos="4513"/>
        </w:tabs>
        <w:rPr>
          <w:rFonts w:cs="B Titr"/>
          <w:sz w:val="28"/>
          <w:szCs w:val="28"/>
          <w:rtl/>
        </w:rPr>
      </w:pPr>
      <w:r w:rsidRPr="00A27972">
        <w:rPr>
          <w:rFonts w:cs="B Titr" w:hint="cs"/>
          <w:sz w:val="28"/>
          <w:szCs w:val="28"/>
          <w:rtl/>
        </w:rPr>
        <w:t xml:space="preserve">با توجه به هماهنگی بعمل آمده با شرکت پاکان بذر کویر، شرکت مزبور آمادگی لازم در زمینه بوجاری و ضدعفونی بذور خودمصرفی کشاورزان در قبال دریافت 300 ریال به ازائ هرکیلوگرم را دارد.جهت هماهنگی با شماره 09131612426 اقای رشید قاسمی تماس حاصل فرمایید. </w:t>
      </w:r>
    </w:p>
    <w:p w:rsidR="00A27972" w:rsidRPr="00A27972" w:rsidRDefault="00A27972" w:rsidP="00A27972">
      <w:pPr>
        <w:pStyle w:val="ListParagraph"/>
        <w:rPr>
          <w:rFonts w:cs="B Titr"/>
          <w:sz w:val="28"/>
          <w:szCs w:val="28"/>
          <w:rtl/>
        </w:rPr>
      </w:pPr>
    </w:p>
    <w:p w:rsidR="002D337B" w:rsidRPr="002D337B" w:rsidRDefault="00BC09A7" w:rsidP="00A27972">
      <w:pPr>
        <w:jc w:val="both"/>
        <w:rPr>
          <w:rFonts w:cs="B Titr"/>
          <w:sz w:val="28"/>
          <w:szCs w:val="28"/>
          <w:rtl/>
        </w:rPr>
      </w:pPr>
      <w:r w:rsidRPr="00A27972">
        <w:rPr>
          <w:rFonts w:cs="B Titr" w:hint="cs"/>
          <w:noProof/>
          <w:color w:val="FF0000"/>
          <w:sz w:val="32"/>
          <w:szCs w:val="32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-1722120</wp:posOffset>
            </wp:positionH>
            <wp:positionV relativeFrom="paragraph">
              <wp:posOffset>274320</wp:posOffset>
            </wp:positionV>
            <wp:extent cx="3924300" cy="19126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photo_3_20100614_18156951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7972" w:rsidRPr="00A27972">
        <w:rPr>
          <w:rFonts w:cs="B Titr" w:hint="cs"/>
          <w:color w:val="FF0000"/>
          <w:sz w:val="28"/>
          <w:szCs w:val="28"/>
          <w:rtl/>
        </w:rPr>
        <w:t>نکته :</w:t>
      </w:r>
      <w:r w:rsidR="002D337B" w:rsidRPr="002D337B">
        <w:rPr>
          <w:rFonts w:cs="B Titr"/>
          <w:sz w:val="28"/>
          <w:szCs w:val="28"/>
          <w:rtl/>
        </w:rPr>
        <w:t xml:space="preserve"> </w:t>
      </w:r>
      <w:r w:rsidR="002D337B" w:rsidRPr="002D337B">
        <w:rPr>
          <w:rFonts w:cs="B Titr" w:hint="cs"/>
          <w:sz w:val="28"/>
          <w:szCs w:val="28"/>
          <w:rtl/>
        </w:rPr>
        <w:t>سهم</w:t>
      </w:r>
      <w:r w:rsidR="002D337B" w:rsidRPr="002D337B">
        <w:rPr>
          <w:rFonts w:cs="B Titr"/>
          <w:sz w:val="28"/>
          <w:szCs w:val="28"/>
          <w:rtl/>
        </w:rPr>
        <w:t xml:space="preserve"> </w:t>
      </w:r>
      <w:r w:rsidR="00F17EC1">
        <w:rPr>
          <w:rFonts w:cs="B Titr" w:hint="cs"/>
          <w:sz w:val="28"/>
          <w:szCs w:val="28"/>
          <w:rtl/>
        </w:rPr>
        <w:t xml:space="preserve"> </w:t>
      </w:r>
      <w:r w:rsidR="002D337B" w:rsidRPr="002D337B">
        <w:rPr>
          <w:rFonts w:cs="B Titr" w:hint="cs"/>
          <w:sz w:val="28"/>
          <w:szCs w:val="28"/>
          <w:rtl/>
        </w:rPr>
        <w:t>بذر</w:t>
      </w:r>
      <w:r w:rsidR="00F17EC1">
        <w:rPr>
          <w:rFonts w:cs="B Titr" w:hint="cs"/>
          <w:sz w:val="28"/>
          <w:szCs w:val="28"/>
          <w:rtl/>
        </w:rPr>
        <w:t xml:space="preserve"> </w:t>
      </w:r>
      <w:r w:rsidR="002D337B" w:rsidRPr="002D337B">
        <w:rPr>
          <w:rFonts w:cs="B Titr"/>
          <w:sz w:val="28"/>
          <w:szCs w:val="28"/>
          <w:rtl/>
        </w:rPr>
        <w:t xml:space="preserve"> </w:t>
      </w:r>
      <w:r w:rsidR="002D337B" w:rsidRPr="002D337B">
        <w:rPr>
          <w:rFonts w:cs="B Titr" w:hint="cs"/>
          <w:sz w:val="28"/>
          <w:szCs w:val="28"/>
          <w:rtl/>
        </w:rPr>
        <w:t>با کیفیت بالا در</w:t>
      </w:r>
      <w:r w:rsidR="002D337B" w:rsidRPr="002D337B">
        <w:rPr>
          <w:rFonts w:cs="B Titr"/>
          <w:sz w:val="28"/>
          <w:szCs w:val="28"/>
          <w:rtl/>
        </w:rPr>
        <w:t xml:space="preserve"> </w:t>
      </w:r>
      <w:r w:rsidR="002D337B" w:rsidRPr="002D337B">
        <w:rPr>
          <w:rFonts w:cs="B Titr" w:hint="cs"/>
          <w:sz w:val="28"/>
          <w:szCs w:val="28"/>
          <w:rtl/>
        </w:rPr>
        <w:t>افزایش عملکرد</w:t>
      </w:r>
      <w:r w:rsidR="002D337B" w:rsidRPr="002D337B">
        <w:rPr>
          <w:rFonts w:cs="B Titr"/>
          <w:sz w:val="28"/>
          <w:szCs w:val="28"/>
          <w:rtl/>
        </w:rPr>
        <w:t xml:space="preserve"> </w:t>
      </w:r>
      <w:r w:rsidR="002D337B" w:rsidRPr="002D337B">
        <w:rPr>
          <w:rFonts w:cs="B Titr" w:hint="cs"/>
          <w:sz w:val="28"/>
          <w:szCs w:val="28"/>
          <w:rtl/>
        </w:rPr>
        <w:t>کشت</w:t>
      </w:r>
      <w:r w:rsidR="002D337B" w:rsidRPr="002D337B">
        <w:rPr>
          <w:rFonts w:cs="B Titr"/>
          <w:sz w:val="28"/>
          <w:szCs w:val="28"/>
          <w:rtl/>
        </w:rPr>
        <w:t xml:space="preserve"> </w:t>
      </w:r>
      <w:r w:rsidR="002D337B" w:rsidRPr="002D337B">
        <w:rPr>
          <w:rFonts w:cs="B Titr" w:hint="cs"/>
          <w:sz w:val="28"/>
          <w:szCs w:val="28"/>
          <w:rtl/>
        </w:rPr>
        <w:t>آبی</w:t>
      </w:r>
      <w:r w:rsidR="002D337B" w:rsidRPr="002D337B">
        <w:rPr>
          <w:rFonts w:cs="B Titr"/>
          <w:sz w:val="28"/>
          <w:szCs w:val="28"/>
          <w:rtl/>
        </w:rPr>
        <w:t xml:space="preserve"> </w:t>
      </w:r>
      <w:r w:rsidR="002D337B" w:rsidRPr="002D337B">
        <w:rPr>
          <w:rFonts w:cs="B Titr" w:hint="cs"/>
          <w:sz w:val="28"/>
          <w:szCs w:val="28"/>
          <w:rtl/>
        </w:rPr>
        <w:t>غلات</w:t>
      </w:r>
      <w:r w:rsidR="002D337B" w:rsidRPr="002D337B">
        <w:rPr>
          <w:rFonts w:cs="B Titr"/>
          <w:sz w:val="28"/>
          <w:szCs w:val="28"/>
          <w:rtl/>
        </w:rPr>
        <w:t xml:space="preserve"> </w:t>
      </w:r>
      <w:r w:rsidR="002D337B" w:rsidRPr="002D337B">
        <w:rPr>
          <w:rFonts w:cs="B Titr" w:hint="cs"/>
          <w:sz w:val="28"/>
          <w:szCs w:val="28"/>
          <w:rtl/>
        </w:rPr>
        <w:t>حدود</w:t>
      </w:r>
      <w:r w:rsidR="002D337B" w:rsidRPr="002D337B">
        <w:rPr>
          <w:rFonts w:cs="B Titr"/>
          <w:sz w:val="28"/>
          <w:szCs w:val="28"/>
          <w:rtl/>
        </w:rPr>
        <w:t xml:space="preserve"> 50 </w:t>
      </w:r>
      <w:r w:rsidR="002D337B" w:rsidRPr="002D337B">
        <w:rPr>
          <w:rFonts w:cs="B Titr" w:hint="cs"/>
          <w:sz w:val="28"/>
          <w:szCs w:val="28"/>
          <w:rtl/>
        </w:rPr>
        <w:t>درصد</w:t>
      </w:r>
      <w:r w:rsidR="00A27972">
        <w:rPr>
          <w:rFonts w:cs="B Titr" w:hint="cs"/>
          <w:sz w:val="28"/>
          <w:szCs w:val="28"/>
          <w:rtl/>
        </w:rPr>
        <w:t xml:space="preserve"> است .</w:t>
      </w:r>
      <w:r w:rsidR="002D337B" w:rsidRPr="002D337B">
        <w:rPr>
          <w:rFonts w:cs="B Titr"/>
          <w:sz w:val="28"/>
          <w:szCs w:val="28"/>
          <w:rtl/>
        </w:rPr>
        <w:t xml:space="preserve"> </w:t>
      </w:r>
    </w:p>
    <w:p w:rsidR="00345F1C" w:rsidRDefault="00A27972" w:rsidP="00AF15BF">
      <w:pPr>
        <w:rPr>
          <w:rFonts w:ascii="IranNastaliq" w:hAnsi="IranNastaliq" w:cs="IranNastaliq"/>
          <w:sz w:val="48"/>
          <w:szCs w:val="48"/>
          <w:rtl/>
        </w:rPr>
      </w:pPr>
      <w:r>
        <w:rPr>
          <w:rFonts w:ascii="IranNastaliq" w:hAnsi="IranNastaliq" w:cs="IranNastaliq" w:hint="cs"/>
          <w:sz w:val="48"/>
          <w:szCs w:val="48"/>
          <w:rtl/>
        </w:rPr>
        <w:t xml:space="preserve">                                      </w:t>
      </w:r>
      <w:r w:rsidR="00832E73">
        <w:rPr>
          <w:rFonts w:ascii="IranNastaliq" w:hAnsi="IranNastaliq" w:cs="IranNastaliq" w:hint="cs"/>
          <w:sz w:val="48"/>
          <w:szCs w:val="48"/>
          <w:rtl/>
        </w:rPr>
        <w:t xml:space="preserve">                          </w:t>
      </w:r>
      <w:r>
        <w:rPr>
          <w:rFonts w:ascii="IranNastaliq" w:hAnsi="IranNastaliq" w:cs="IranNastaliq" w:hint="cs"/>
          <w:sz w:val="48"/>
          <w:szCs w:val="48"/>
          <w:rtl/>
        </w:rPr>
        <w:t xml:space="preserve">                      </w:t>
      </w:r>
      <w:r w:rsidRPr="00A27972">
        <w:rPr>
          <w:rFonts w:ascii="IranNastaliq" w:hAnsi="IranNastaliq" w:cs="IranNastaliq"/>
          <w:sz w:val="48"/>
          <w:szCs w:val="48"/>
          <w:rtl/>
        </w:rPr>
        <w:t xml:space="preserve">حفظ نباتات مدیریت جهاد </w:t>
      </w:r>
      <w:r w:rsidR="00BB64DB">
        <w:rPr>
          <w:rFonts w:ascii="IranNastaliq" w:hAnsi="IranNastaliq" w:cs="IranNastaliq" w:hint="cs"/>
          <w:sz w:val="48"/>
          <w:szCs w:val="48"/>
          <w:rtl/>
        </w:rPr>
        <w:t>ک</w:t>
      </w:r>
      <w:r w:rsidRPr="00A27972">
        <w:rPr>
          <w:rFonts w:ascii="IranNastaliq" w:hAnsi="IranNastaliq" w:cs="IranNastaliq"/>
          <w:sz w:val="48"/>
          <w:szCs w:val="48"/>
          <w:rtl/>
        </w:rPr>
        <w:t>شاورزی</w:t>
      </w:r>
      <w:r>
        <w:rPr>
          <w:rFonts w:ascii="IranNastaliq" w:hAnsi="IranNastaliq" w:cs="IranNastaliq" w:hint="cs"/>
          <w:sz w:val="48"/>
          <w:szCs w:val="48"/>
          <w:rtl/>
        </w:rPr>
        <w:t xml:space="preserve"> شهرستان</w:t>
      </w:r>
      <w:r w:rsidRPr="00A27972">
        <w:rPr>
          <w:rFonts w:ascii="IranNastaliq" w:hAnsi="IranNastaliq" w:cs="IranNastaliq"/>
          <w:sz w:val="48"/>
          <w:szCs w:val="48"/>
          <w:rtl/>
        </w:rPr>
        <w:t xml:space="preserve"> آران و بیدگل</w:t>
      </w:r>
      <w:r w:rsidR="00064727" w:rsidRPr="00A27972">
        <w:rPr>
          <w:rFonts w:ascii="IranNastaliq" w:hAnsi="IranNastaliq" w:cs="IranNastaliq"/>
          <w:sz w:val="48"/>
          <w:szCs w:val="48"/>
          <w:rtl/>
        </w:rPr>
        <w:t xml:space="preserve">   </w:t>
      </w:r>
    </w:p>
    <w:p w:rsidR="00AF15BF" w:rsidRDefault="00AF15BF" w:rsidP="00345F1C">
      <w:pPr>
        <w:rPr>
          <w:rFonts w:ascii="IranNastaliq" w:hAnsi="IranNastaliq" w:cs="IranNastaliq"/>
          <w:sz w:val="48"/>
          <w:szCs w:val="48"/>
          <w:rtl/>
        </w:rPr>
      </w:pPr>
    </w:p>
    <w:sectPr w:rsidR="00AF15BF" w:rsidSect="00BC09A7">
      <w:pgSz w:w="11906" w:h="16838"/>
      <w:pgMar w:top="1134" w:right="1440" w:bottom="113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9590E"/>
    <w:multiLevelType w:val="hybridMultilevel"/>
    <w:tmpl w:val="06FAF90C"/>
    <w:lvl w:ilvl="0" w:tplc="595A546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3F5E"/>
    <w:rsid w:val="00064727"/>
    <w:rsid w:val="00080E24"/>
    <w:rsid w:val="001A2AD3"/>
    <w:rsid w:val="00215C3E"/>
    <w:rsid w:val="00266827"/>
    <w:rsid w:val="00266E01"/>
    <w:rsid w:val="00281386"/>
    <w:rsid w:val="002D337B"/>
    <w:rsid w:val="00345F1C"/>
    <w:rsid w:val="00463F5E"/>
    <w:rsid w:val="00526AA0"/>
    <w:rsid w:val="00674F22"/>
    <w:rsid w:val="00762A60"/>
    <w:rsid w:val="00784E8D"/>
    <w:rsid w:val="007D66E5"/>
    <w:rsid w:val="00832E73"/>
    <w:rsid w:val="008935AA"/>
    <w:rsid w:val="00931A3C"/>
    <w:rsid w:val="0093554A"/>
    <w:rsid w:val="009E3137"/>
    <w:rsid w:val="00A27972"/>
    <w:rsid w:val="00AE75B7"/>
    <w:rsid w:val="00AF15BF"/>
    <w:rsid w:val="00BB64DB"/>
    <w:rsid w:val="00BC09A7"/>
    <w:rsid w:val="00C30D83"/>
    <w:rsid w:val="00C64AE6"/>
    <w:rsid w:val="00D34457"/>
    <w:rsid w:val="00D3758E"/>
    <w:rsid w:val="00D514DF"/>
    <w:rsid w:val="00D94890"/>
    <w:rsid w:val="00DC301B"/>
    <w:rsid w:val="00E63206"/>
    <w:rsid w:val="00F1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38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9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7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mahmoudi</cp:lastModifiedBy>
  <cp:revision>10</cp:revision>
  <cp:lastPrinted>2017-09-10T05:53:00Z</cp:lastPrinted>
  <dcterms:created xsi:type="dcterms:W3CDTF">2017-09-18T05:12:00Z</dcterms:created>
  <dcterms:modified xsi:type="dcterms:W3CDTF">2018-11-13T06:08:00Z</dcterms:modified>
</cp:coreProperties>
</file>